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67" w:rsidRDefault="00D86A4C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>
        <w:rPr>
          <w:rFonts w:ascii="PT Astra Serif" w:hAnsi="PT Astra Serif"/>
          <w:b w:val="0"/>
        </w:rPr>
        <w:t>П</w:t>
      </w:r>
      <w:r w:rsidR="000A1B67" w:rsidRPr="00094C99">
        <w:rPr>
          <w:rFonts w:ascii="PT Astra Serif" w:hAnsi="PT Astra Serif"/>
          <w:b w:val="0"/>
        </w:rPr>
        <w:t>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от</w:t>
      </w:r>
      <w:bookmarkStart w:id="2" w:name="_GoBack"/>
      <w:bookmarkEnd w:id="2"/>
      <w:r w:rsidRPr="00094C99">
        <w:rPr>
          <w:rFonts w:ascii="PT Astra Serif" w:hAnsi="PT Astra Serif"/>
          <w:b w:val="0"/>
        </w:rPr>
        <w:t xml:space="preserve"> </w:t>
      </w:r>
      <w:r w:rsidR="0047300C">
        <w:rPr>
          <w:rFonts w:ascii="PT Astra Serif" w:hAnsi="PT Astra Serif"/>
          <w:b w:val="0"/>
        </w:rPr>
        <w:t>19.12.</w:t>
      </w:r>
      <w:r w:rsidRPr="00094C99">
        <w:rPr>
          <w:rFonts w:ascii="PT Astra Serif" w:hAnsi="PT Astra Serif"/>
          <w:b w:val="0"/>
        </w:rPr>
        <w:t>202</w:t>
      </w:r>
      <w:r w:rsidR="008D35B2">
        <w:rPr>
          <w:rFonts w:ascii="PT Astra Serif" w:hAnsi="PT Astra Serif"/>
          <w:b w:val="0"/>
        </w:rPr>
        <w:t>5</w:t>
      </w:r>
      <w:r w:rsidR="00D14DC7">
        <w:rPr>
          <w:rFonts w:ascii="PT Astra Serif" w:hAnsi="PT Astra Serif"/>
          <w:b w:val="0"/>
        </w:rPr>
        <w:t xml:space="preserve"> года № </w:t>
      </w:r>
      <w:r w:rsidR="0047300C">
        <w:rPr>
          <w:rFonts w:ascii="PT Astra Serif" w:hAnsi="PT Astra Serif"/>
          <w:b w:val="0"/>
        </w:rPr>
        <w:t>519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8D35B2">
        <w:rPr>
          <w:rFonts w:ascii="PT Astra Serif" w:hAnsi="PT Astra Serif"/>
          <w:b/>
          <w:sz w:val="28"/>
          <w:szCs w:val="28"/>
        </w:rPr>
        <w:t>6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D937EB">
        <w:trPr>
          <w:trHeight w:val="1073"/>
          <w:tblHeader/>
        </w:trPr>
        <w:tc>
          <w:tcPr>
            <w:tcW w:w="4839" w:type="dxa"/>
            <w:vMerge w:val="restart"/>
            <w:vAlign w:val="center"/>
          </w:tcPr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кодов </w:t>
            </w:r>
            <w:proofErr w:type="gramStart"/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дополнительного</w:t>
            </w:r>
            <w:proofErr w:type="gramEnd"/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</w:p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аналитического трехзначного классификатора </w:t>
            </w:r>
          </w:p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«Направление»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Учитывается при формировании сводной бюджетной росписи, свода лимитов бюджетных </w:t>
            </w:r>
          </w:p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обязательств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</w:t>
            </w:r>
          </w:p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денежных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83"/>
        </w:trPr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D937EB">
        <w:trPr>
          <w:trHeight w:val="543"/>
        </w:trPr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947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323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D937EB">
        <w:trPr>
          <w:trHeight w:val="1228"/>
        </w:trPr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75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C40913" w:rsidTr="00F51839">
        <w:tc>
          <w:tcPr>
            <w:tcW w:w="4839" w:type="dxa"/>
          </w:tcPr>
          <w:p w:rsidR="00121A20" w:rsidRPr="00D937EB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е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и</w:t>
            </w:r>
            <w:r w:rsidRPr="00D937EB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937EB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937EB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а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09</w:t>
            </w: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C40913" w:rsidRDefault="00EF2553" w:rsidP="0024793D">
      <w:pPr>
        <w:jc w:val="both"/>
        <w:rPr>
          <w:rFonts w:ascii="PT Astra Serif" w:hAnsi="PT Astra Serif"/>
        </w:rPr>
      </w:pPr>
    </w:p>
    <w:p w:rsidR="002849C2" w:rsidRPr="00C40913" w:rsidRDefault="00EF2553" w:rsidP="0024793D">
      <w:pPr>
        <w:jc w:val="both"/>
        <w:rPr>
          <w:rFonts w:ascii="PT Astra Serif" w:hAnsi="PT Astra Serif"/>
        </w:rPr>
      </w:pPr>
      <w:proofErr w:type="gramStart"/>
      <w:r w:rsidRPr="00C40913">
        <w:rPr>
          <w:rFonts w:ascii="PT Astra Serif" w:hAnsi="PT Astra Serif"/>
        </w:rPr>
        <w:t xml:space="preserve">¹ </w:t>
      </w:r>
      <w:r w:rsidR="00824793" w:rsidRPr="00C40913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C40913">
        <w:rPr>
          <w:rFonts w:ascii="PT Astra Serif" w:hAnsi="PT Astra Serif"/>
        </w:rPr>
        <w:t>обязатель</w:t>
      </w:r>
      <w:r w:rsidR="00824793" w:rsidRPr="00C40913">
        <w:rPr>
          <w:rFonts w:ascii="PT Astra Serif" w:hAnsi="PT Astra Serif"/>
        </w:rPr>
        <w:t>ств</w:t>
      </w:r>
      <w:r w:rsidR="000016AF" w:rsidRPr="00C40913">
        <w:rPr>
          <w:rFonts w:ascii="PT Astra Serif" w:hAnsi="PT Astra Serif"/>
        </w:rPr>
        <w:t>, софинансируемы</w:t>
      </w:r>
      <w:r w:rsidR="00824793" w:rsidRPr="00C40913">
        <w:rPr>
          <w:rFonts w:ascii="PT Astra Serif" w:hAnsi="PT Astra Serif"/>
        </w:rPr>
        <w:t>х</w:t>
      </w:r>
      <w:r w:rsidR="000016AF" w:rsidRPr="00C40913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C40913">
        <w:rPr>
          <w:rFonts w:ascii="PT Astra Serif" w:hAnsi="PT Astra Serif"/>
        </w:rPr>
        <w:t>безво</w:t>
      </w:r>
      <w:r w:rsidR="00D14DC7" w:rsidRPr="00C40913">
        <w:rPr>
          <w:rFonts w:ascii="PT Astra Serif" w:hAnsi="PT Astra Serif"/>
        </w:rPr>
        <w:t>з</w:t>
      </w:r>
      <w:r w:rsidR="00D14DC7" w:rsidRPr="00C40913">
        <w:rPr>
          <w:rFonts w:ascii="PT Astra Serif" w:hAnsi="PT Astra Serif"/>
        </w:rPr>
        <w:t xml:space="preserve">мездных </w:t>
      </w:r>
      <w:r w:rsidR="000016AF" w:rsidRPr="00C40913">
        <w:rPr>
          <w:rFonts w:ascii="PT Astra Serif" w:hAnsi="PT Astra Serif"/>
        </w:rPr>
        <w:t xml:space="preserve">поступлений </w:t>
      </w:r>
      <w:r w:rsidR="00D14DC7" w:rsidRPr="00C40913">
        <w:rPr>
          <w:rFonts w:ascii="PT Astra Serif" w:hAnsi="PT Astra Serif"/>
        </w:rPr>
        <w:t>в областной бюджет.</w:t>
      </w:r>
      <w:proofErr w:type="gramEnd"/>
    </w:p>
    <w:p w:rsidR="00A160BE" w:rsidRPr="00C40913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D937EB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D937EB">
        <w:rPr>
          <w:rFonts w:ascii="PT Astra Serif" w:hAnsi="PT Astra Serif"/>
          <w:spacing w:val="-4"/>
        </w:rPr>
        <w:t>расходные обязательства</w:t>
      </w:r>
      <w:r w:rsidR="008C0C08" w:rsidRPr="00D937EB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Default="00A160BE" w:rsidP="0024793D">
      <w:pPr>
        <w:jc w:val="both"/>
        <w:rPr>
          <w:rFonts w:ascii="PT Astra Serif" w:hAnsi="PT Astra Serif"/>
        </w:rPr>
      </w:pPr>
      <w:r w:rsidRPr="00C40913">
        <w:rPr>
          <w:rFonts w:ascii="PT Astra Serif" w:hAnsi="PT Astra Serif"/>
        </w:rPr>
        <w:t>³</w:t>
      </w:r>
      <w:r w:rsidR="004635A8" w:rsidRPr="00C40913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C40913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C40913">
        <w:rPr>
          <w:rFonts w:ascii="PT Astra Serif" w:hAnsi="PT Astra Serif"/>
        </w:rPr>
        <w:t>х</w:t>
      </w:r>
      <w:r w:rsidR="005730D5" w:rsidRPr="00C40913">
        <w:rPr>
          <w:rFonts w:ascii="PT Astra Serif" w:hAnsi="PT Astra Serif"/>
        </w:rPr>
        <w:t>значные классификаторы «Направление»</w:t>
      </w:r>
      <w:r w:rsidR="00231DA8" w:rsidRPr="00C40913">
        <w:rPr>
          <w:rFonts w:ascii="PT Astra Serif" w:hAnsi="PT Astra Serif"/>
        </w:rPr>
        <w:t xml:space="preserve"> указанные в перечне</w:t>
      </w:r>
      <w:r w:rsidR="004635A8" w:rsidRPr="00C40913">
        <w:rPr>
          <w:rFonts w:ascii="PT Astra Serif" w:hAnsi="PT Astra Serif"/>
        </w:rPr>
        <w:t>.</w:t>
      </w: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lastRenderedPageBreak/>
        <w:t xml:space="preserve">Таблица </w:t>
      </w: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D937EB">
        <w:rPr>
          <w:rFonts w:ascii="PT Astra Serif" w:hAnsi="PT Astra Serif" w:cs="Times New Roman CYR"/>
          <w:sz w:val="28"/>
          <w:szCs w:val="28"/>
        </w:rPr>
        <w:t>с</w:t>
      </w:r>
      <w:r w:rsidRPr="00D937EB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D937EB">
        <w:rPr>
          <w:rFonts w:ascii="PT Astra Serif" w:hAnsi="PT Astra Serif" w:cs="Times New Roman CYR"/>
          <w:sz w:val="28"/>
          <w:szCs w:val="28"/>
        </w:rPr>
        <w:t>ь</w:t>
      </w:r>
      <w:r w:rsidRPr="00D937EB">
        <w:rPr>
          <w:rFonts w:ascii="PT Astra Serif" w:hAnsi="PT Astra Serif" w:cs="Times New Roman CYR"/>
          <w:sz w:val="28"/>
          <w:szCs w:val="28"/>
        </w:rPr>
        <w:t>зуемых в 202</w:t>
      </w:r>
      <w:r w:rsidR="008D35B2">
        <w:rPr>
          <w:rFonts w:ascii="PT Astra Serif" w:hAnsi="PT Astra Serif" w:cs="Times New Roman CYR"/>
          <w:sz w:val="28"/>
          <w:szCs w:val="28"/>
        </w:rPr>
        <w:t>6</w:t>
      </w:r>
      <w:r w:rsidRPr="00D937EB">
        <w:rPr>
          <w:rFonts w:ascii="PT Astra Serif" w:hAnsi="PT Astra Serif" w:cs="Times New Roman CYR"/>
          <w:sz w:val="28"/>
          <w:szCs w:val="28"/>
        </w:rPr>
        <w:t xml:space="preserve"> году для учета перв</w:t>
      </w:r>
      <w:r w:rsidRPr="00D937EB">
        <w:rPr>
          <w:rFonts w:ascii="PT Astra Serif" w:hAnsi="PT Astra Serif" w:cs="Times New Roman CYR"/>
          <w:sz w:val="28"/>
          <w:szCs w:val="28"/>
        </w:rPr>
        <w:t>о</w:t>
      </w:r>
      <w:r w:rsidRPr="00D937EB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D937EB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D937EB" w:rsidTr="00F40C81">
        <w:trPr>
          <w:trHeight w:val="928"/>
        </w:trPr>
        <w:tc>
          <w:tcPr>
            <w:tcW w:w="99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№ </w:t>
            </w:r>
            <w:proofErr w:type="gramStart"/>
            <w:r w:rsidRPr="00D937EB">
              <w:rPr>
                <w:rFonts w:ascii="PT Astra Serif" w:hAnsi="PT Astra Serif"/>
              </w:rPr>
              <w:t>п</w:t>
            </w:r>
            <w:proofErr w:type="gramEnd"/>
            <w:r w:rsidRPr="00D937EB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D937EB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классификации опер</w:t>
            </w:r>
            <w:r w:rsidRPr="00D937EB">
              <w:rPr>
                <w:rFonts w:ascii="PT Astra Serif" w:hAnsi="PT Astra Serif"/>
              </w:rPr>
              <w:t>а</w:t>
            </w:r>
            <w:r w:rsidRPr="00D937EB">
              <w:rPr>
                <w:rFonts w:ascii="PT Astra Serif" w:hAnsi="PT Astra Serif"/>
              </w:rPr>
              <w:t>ций сектора государстве</w:t>
            </w:r>
            <w:r w:rsidRPr="00D937EB">
              <w:rPr>
                <w:rFonts w:ascii="PT Astra Serif" w:hAnsi="PT Astra Serif"/>
              </w:rPr>
              <w:t>н</w:t>
            </w:r>
            <w:r w:rsidRPr="00D937EB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D937EB" w:rsidRDefault="005E1EFD" w:rsidP="00150ACE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Командировочные выплаты (компенсационные расходы) – суточные, проезд, питание, проживание</w:t>
            </w:r>
            <w:r w:rsidR="009E7127" w:rsidRPr="00D937EB">
              <w:rPr>
                <w:rFonts w:ascii="PT Astra Serif" w:hAnsi="PT Astra Serif"/>
              </w:rPr>
              <w:t xml:space="preserve"> работников</w:t>
            </w:r>
            <w:r w:rsidR="00150ACE" w:rsidRPr="00D937EB">
              <w:rPr>
                <w:rFonts w:ascii="PT Astra Serif" w:hAnsi="PT Astra Serif"/>
              </w:rPr>
              <w:t xml:space="preserve"> органов государственной вл</w:t>
            </w:r>
            <w:r w:rsidR="00150ACE" w:rsidRPr="00D937EB">
              <w:rPr>
                <w:rFonts w:ascii="PT Astra Serif" w:hAnsi="PT Astra Serif"/>
              </w:rPr>
              <w:t>а</w:t>
            </w:r>
            <w:r w:rsidR="00150ACE" w:rsidRPr="00D937EB">
              <w:rPr>
                <w:rFonts w:ascii="PT Astra Serif" w:hAnsi="PT Astra Serif"/>
              </w:rPr>
              <w:t>сти области и иных государственных органов области,</w:t>
            </w:r>
            <w:r w:rsidR="009E7127" w:rsidRPr="00D937EB">
              <w:rPr>
                <w:rFonts w:ascii="PT Astra Serif" w:hAnsi="PT Astra Serif"/>
              </w:rPr>
              <w:t xml:space="preserve"> областных учр</w:t>
            </w:r>
            <w:r w:rsidR="009E7127" w:rsidRPr="00D937EB">
              <w:rPr>
                <w:rFonts w:ascii="PT Astra Serif" w:hAnsi="PT Astra Serif"/>
              </w:rPr>
              <w:t>е</w:t>
            </w:r>
            <w:r w:rsidR="009E7127" w:rsidRPr="00D937EB">
              <w:rPr>
                <w:rFonts w:ascii="PT Astra Serif" w:hAnsi="PT Astra Serif"/>
              </w:rPr>
              <w:t>ждений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112, 113</w:t>
            </w:r>
            <w:r w:rsidR="009E7127" w:rsidRPr="00D937EB">
              <w:rPr>
                <w:rFonts w:ascii="PT Astra Serif" w:hAnsi="PT Astra Serif"/>
              </w:rPr>
              <w:t>, 122</w:t>
            </w:r>
            <w:r w:rsidR="00EC0186" w:rsidRPr="00D937EB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212, 222, 226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D937EB">
              <w:rPr>
                <w:rFonts w:ascii="PT Astra Serif" w:hAnsi="PT Astra Serif"/>
              </w:rPr>
              <w:t>о</w:t>
            </w:r>
            <w:r w:rsidRPr="00D937EB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214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D937EB" w:rsidRDefault="009E7127" w:rsidP="000D5D83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Выходное пособие при </w:t>
            </w:r>
            <w:r w:rsidRPr="0037680E">
              <w:rPr>
                <w:rFonts w:ascii="PT Astra Serif" w:hAnsi="PT Astra Serif"/>
              </w:rPr>
              <w:t xml:space="preserve">увольнении </w:t>
            </w:r>
            <w:r w:rsidR="007F1D96" w:rsidRPr="0037680E">
              <w:rPr>
                <w:rFonts w:ascii="PT Astra Serif" w:hAnsi="PT Astra Serif"/>
              </w:rPr>
              <w:t xml:space="preserve">в соответствии с частью 7 статьи 178 Трудового </w:t>
            </w:r>
            <w:r w:rsidR="000D5D83" w:rsidRPr="0037680E">
              <w:rPr>
                <w:rFonts w:ascii="PT Astra Serif" w:hAnsi="PT Astra Serif"/>
              </w:rPr>
              <w:t>к</w:t>
            </w:r>
            <w:r w:rsidR="007F1D96" w:rsidRPr="0037680E">
              <w:rPr>
                <w:rFonts w:ascii="PT Astra Serif" w:hAnsi="PT Astra Serif"/>
              </w:rPr>
              <w:t>одекса Российской Федерации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  <w:r w:rsidR="00AD1D04" w:rsidRPr="00D937EB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266</w:t>
            </w:r>
          </w:p>
        </w:tc>
      </w:tr>
    </w:tbl>
    <w:p w:rsidR="008C0C08" w:rsidRPr="00094C99" w:rsidRDefault="008C0C08" w:rsidP="007253C6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00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5D83"/>
    <w:rsid w:val="000D711C"/>
    <w:rsid w:val="000E190F"/>
    <w:rsid w:val="000E24DE"/>
    <w:rsid w:val="000E4E2F"/>
    <w:rsid w:val="000E5C7C"/>
    <w:rsid w:val="000F03FB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0ACE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B2977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7680E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300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253C6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1D96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35B2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609A"/>
    <w:rsid w:val="00A57E86"/>
    <w:rsid w:val="00A64701"/>
    <w:rsid w:val="00A74109"/>
    <w:rsid w:val="00A815AC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86A4C"/>
    <w:rsid w:val="00D937EB"/>
    <w:rsid w:val="00DA78A3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F5CCF-E69A-46E8-9F77-FC487088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5</Pages>
  <Words>814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127</cp:revision>
  <cp:lastPrinted>2025-12-12T07:38:00Z</cp:lastPrinted>
  <dcterms:created xsi:type="dcterms:W3CDTF">2016-09-26T07:04:00Z</dcterms:created>
  <dcterms:modified xsi:type="dcterms:W3CDTF">2025-12-19T06:45:00Z</dcterms:modified>
</cp:coreProperties>
</file>